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A57" w:rsidRDefault="000A4A57" w:rsidP="000A4A57">
      <w:pPr>
        <w:pStyle w:val="Titolo1"/>
        <w:widowControl w:val="0"/>
        <w:numPr>
          <w:ilvl w:val="0"/>
          <w:numId w:val="1"/>
        </w:numPr>
        <w:suppressAutoHyphens/>
        <w:autoSpaceDE/>
        <w:adjustRightInd/>
        <w:ind w:left="432" w:hanging="432"/>
        <w:jc w:val="center"/>
        <w:rPr>
          <w:b w:val="0"/>
          <w:sz w:val="22"/>
          <w:szCs w:val="22"/>
        </w:rPr>
      </w:pPr>
      <w:proofErr w:type="spellStart"/>
      <w:r>
        <w:rPr>
          <w:sz w:val="22"/>
          <w:szCs w:val="22"/>
        </w:rPr>
        <w:t>I.IS.S</w:t>
      </w:r>
      <w:proofErr w:type="spellEnd"/>
      <w:r>
        <w:rPr>
          <w:sz w:val="22"/>
          <w:szCs w:val="22"/>
        </w:rPr>
        <w:t>. “G. Caboto”- Gaeta -</w:t>
      </w:r>
    </w:p>
    <w:p w:rsidR="000A4A57" w:rsidRDefault="000A4A57" w:rsidP="000A4A5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A.S. 2013/14</w:t>
      </w:r>
    </w:p>
    <w:p w:rsidR="000A4A57" w:rsidRDefault="000A4A57" w:rsidP="000A4A57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Programma di Storia</w:t>
      </w:r>
    </w:p>
    <w:p w:rsidR="000A4A57" w:rsidRDefault="000A4A57" w:rsidP="000A4A57">
      <w:pPr>
        <w:pStyle w:val="Titolo1"/>
        <w:autoSpaceDE/>
        <w:adjustRightInd/>
        <w:jc w:val="center"/>
        <w:rPr>
          <w:rFonts w:ascii="Times New Roman" w:eastAsia="Times New Roman" w:hAnsi="Times New Roman" w:cs="Times New Roman"/>
        </w:rPr>
      </w:pPr>
      <w:r>
        <w:rPr>
          <w:sz w:val="22"/>
          <w:szCs w:val="22"/>
        </w:rPr>
        <w:t xml:space="preserve">Classe II sezione E </w:t>
      </w:r>
    </w:p>
    <w:p w:rsidR="000A4A57" w:rsidRDefault="000A4A57" w:rsidP="000A4A57"/>
    <w:p w:rsidR="000A4A57" w:rsidRDefault="000A4A57" w:rsidP="000A4A57">
      <w:pPr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modulo 1 </w:t>
      </w:r>
    </w:p>
    <w:p w:rsidR="000A4A57" w:rsidRDefault="000A4A57" w:rsidP="000A4A57">
      <w:pPr>
        <w:rPr>
          <w:b/>
          <w:sz w:val="20"/>
          <w:szCs w:val="20"/>
        </w:rPr>
      </w:pPr>
      <w:r>
        <w:rPr>
          <w:b/>
          <w:sz w:val="20"/>
          <w:szCs w:val="20"/>
        </w:rPr>
        <w:t>Dal principato all’impero</w:t>
      </w:r>
    </w:p>
    <w:p w:rsidR="000A4A57" w:rsidRDefault="000A4A57" w:rsidP="000A4A57">
      <w:pPr>
        <w:rPr>
          <w:sz w:val="20"/>
          <w:szCs w:val="20"/>
        </w:rPr>
      </w:pP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CONTENUTI – ARGOMENTI</w:t>
      </w:r>
    </w:p>
    <w:p w:rsidR="000A4A57" w:rsidRDefault="000A4A57" w:rsidP="000A4A57">
      <w:pPr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U.D.</w:t>
      </w:r>
      <w:proofErr w:type="spellEnd"/>
      <w:r>
        <w:rPr>
          <w:b/>
          <w:bCs/>
          <w:sz w:val="20"/>
          <w:szCs w:val="20"/>
        </w:rPr>
        <w:t xml:space="preserve"> 1 la nascita </w:t>
      </w:r>
      <w:proofErr w:type="spellStart"/>
      <w:r>
        <w:rPr>
          <w:b/>
          <w:bCs/>
          <w:sz w:val="20"/>
          <w:szCs w:val="20"/>
        </w:rPr>
        <w:t>dle</w:t>
      </w:r>
      <w:proofErr w:type="spellEnd"/>
      <w:r>
        <w:rPr>
          <w:b/>
          <w:bCs/>
          <w:sz w:val="20"/>
          <w:szCs w:val="20"/>
        </w:rPr>
        <w:t xml:space="preserve"> principato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Ottaviano e Augusto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L?impero augusteo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La dinastia </w:t>
      </w:r>
      <w:proofErr w:type="spellStart"/>
      <w:r>
        <w:rPr>
          <w:bCs/>
          <w:sz w:val="20"/>
          <w:szCs w:val="20"/>
        </w:rPr>
        <w:t>giulio-claudio</w:t>
      </w:r>
      <w:proofErr w:type="spellEnd"/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Caratteri economici e sociali dell’impero</w:t>
      </w:r>
    </w:p>
    <w:p w:rsidR="000A4A57" w:rsidRDefault="000A4A57" w:rsidP="000A4A57">
      <w:pPr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U.D.</w:t>
      </w:r>
      <w:proofErr w:type="spellEnd"/>
      <w:r>
        <w:rPr>
          <w:b/>
          <w:bCs/>
          <w:sz w:val="20"/>
          <w:szCs w:val="20"/>
        </w:rPr>
        <w:t xml:space="preserve"> 2 </w:t>
      </w:r>
      <w:proofErr w:type="spellStart"/>
      <w:r>
        <w:rPr>
          <w:b/>
          <w:bCs/>
          <w:sz w:val="20"/>
          <w:szCs w:val="20"/>
        </w:rPr>
        <w:t>LLa</w:t>
      </w:r>
      <w:proofErr w:type="spellEnd"/>
      <w:r>
        <w:rPr>
          <w:b/>
          <w:bCs/>
          <w:sz w:val="20"/>
          <w:szCs w:val="20"/>
        </w:rPr>
        <w:t xml:space="preserve"> nascita del cristianesimo</w:t>
      </w:r>
    </w:p>
    <w:p w:rsidR="000A4A57" w:rsidRDefault="000A4A57" w:rsidP="000A4A57">
      <w:pPr>
        <w:rPr>
          <w:bCs/>
          <w:sz w:val="20"/>
          <w:szCs w:val="20"/>
        </w:rPr>
      </w:pPr>
      <w:r w:rsidRPr="000A4A57">
        <w:rPr>
          <w:bCs/>
          <w:sz w:val="20"/>
          <w:szCs w:val="20"/>
        </w:rPr>
        <w:t>I culti diffusi per nel Medio Oriente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La religione cristiana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Gli scritti sacri del cristianesimo</w:t>
      </w:r>
    </w:p>
    <w:p w:rsidR="000A4A57" w:rsidRP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Il cristianesimo nel mondo imperiale</w:t>
      </w:r>
    </w:p>
    <w:p w:rsidR="000A4A57" w:rsidRDefault="000A4A57" w:rsidP="000A4A57">
      <w:pPr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U.D.</w:t>
      </w:r>
      <w:proofErr w:type="spellEnd"/>
      <w:r>
        <w:rPr>
          <w:b/>
          <w:bCs/>
          <w:sz w:val="20"/>
          <w:szCs w:val="20"/>
        </w:rPr>
        <w:t xml:space="preserve"> 3 La fine della </w:t>
      </w:r>
      <w:r w:rsidRPr="000A4A57">
        <w:rPr>
          <w:b/>
          <w:bCs/>
          <w:i/>
          <w:sz w:val="20"/>
          <w:szCs w:val="20"/>
        </w:rPr>
        <w:t>pax romana</w:t>
      </w:r>
    </w:p>
    <w:p w:rsidR="000A4A57" w:rsidRDefault="000A4A57" w:rsidP="000A4A57">
      <w:pPr>
        <w:rPr>
          <w:b/>
          <w:bCs/>
          <w:sz w:val="20"/>
          <w:szCs w:val="20"/>
        </w:rPr>
      </w:pPr>
    </w:p>
    <w:p w:rsidR="000A4A57" w:rsidRDefault="000A4A57" w:rsidP="000A4A57">
      <w:pPr>
        <w:rPr>
          <w:b/>
          <w:bCs/>
          <w:sz w:val="20"/>
          <w:szCs w:val="20"/>
        </w:rPr>
      </w:pPr>
    </w:p>
    <w:p w:rsidR="000A4A57" w:rsidRDefault="000A4A57" w:rsidP="000A4A57">
      <w:pPr>
        <w:rPr>
          <w:caps/>
          <w:sz w:val="20"/>
          <w:szCs w:val="20"/>
        </w:rPr>
      </w:pPr>
      <w:r>
        <w:rPr>
          <w:caps/>
          <w:sz w:val="20"/>
          <w:szCs w:val="20"/>
        </w:rPr>
        <w:t>modulo 2</w:t>
      </w:r>
    </w:p>
    <w:p w:rsidR="000A4A57" w:rsidRDefault="000A4A57" w:rsidP="000A4A57">
      <w:pPr>
        <w:rPr>
          <w:sz w:val="20"/>
          <w:szCs w:val="20"/>
        </w:rPr>
      </w:pPr>
      <w:r>
        <w:rPr>
          <w:b/>
          <w:bCs/>
          <w:caps/>
          <w:sz w:val="20"/>
          <w:szCs w:val="20"/>
        </w:rPr>
        <w:t>Crisi e caduta dell’impero romano d’Occidente</w:t>
      </w:r>
    </w:p>
    <w:p w:rsidR="000A4A57" w:rsidRDefault="000A4A57" w:rsidP="000A4A57">
      <w:pPr>
        <w:rPr>
          <w:sz w:val="20"/>
          <w:szCs w:val="20"/>
        </w:rPr>
      </w:pP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CONTENUTI – ARGOMENTI</w:t>
      </w:r>
    </w:p>
    <w:p w:rsidR="000A4A57" w:rsidRDefault="000A4A57" w:rsidP="000A4A57">
      <w:pPr>
        <w:pStyle w:val="Titolo4"/>
        <w:autoSpaceDE/>
        <w:adjustRightInd/>
        <w:rPr>
          <w:rFonts w:eastAsia="Times New Roman"/>
          <w:i w:val="0"/>
          <w:sz w:val="20"/>
          <w:szCs w:val="20"/>
        </w:rPr>
      </w:pPr>
      <w:proofErr w:type="spellStart"/>
      <w:r>
        <w:rPr>
          <w:bCs w:val="0"/>
          <w:i w:val="0"/>
          <w:sz w:val="20"/>
          <w:szCs w:val="20"/>
        </w:rPr>
        <w:t>U.D.</w:t>
      </w:r>
      <w:proofErr w:type="spellEnd"/>
      <w:r>
        <w:rPr>
          <w:bCs w:val="0"/>
          <w:i w:val="0"/>
          <w:sz w:val="20"/>
          <w:szCs w:val="20"/>
        </w:rPr>
        <w:t xml:space="preserve"> 1</w:t>
      </w:r>
      <w:r>
        <w:rPr>
          <w:rFonts w:eastAsia="Times New Roman"/>
          <w:i w:val="0"/>
          <w:iCs w:val="0"/>
          <w:sz w:val="20"/>
          <w:szCs w:val="20"/>
        </w:rPr>
        <w:t xml:space="preserve"> la crisi del III secolo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Le cause della crisi (cause endogene e cause esogene)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La riforme di Diocleziano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La fondazione dell’impero cristiano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Il cristianesimo tardo antico</w:t>
      </w:r>
    </w:p>
    <w:p w:rsidR="000A4A57" w:rsidRDefault="000A4A57" w:rsidP="000A4A57">
      <w:pPr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U.D.</w:t>
      </w:r>
      <w:proofErr w:type="spellEnd"/>
      <w:r>
        <w:rPr>
          <w:b/>
          <w:bCs/>
          <w:sz w:val="20"/>
          <w:szCs w:val="20"/>
        </w:rPr>
        <w:t xml:space="preserve"> 2 Romani e barbari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Chi erano i “barbari”?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La fine dell’impero d’Occidente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L’Europa romano-barbarica</w:t>
      </w:r>
    </w:p>
    <w:p w:rsidR="000A4A57" w:rsidRDefault="000A4A57" w:rsidP="000A4A57">
      <w:pPr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U.D.</w:t>
      </w:r>
      <w:proofErr w:type="spellEnd"/>
      <w:r>
        <w:rPr>
          <w:b/>
          <w:bCs/>
          <w:sz w:val="20"/>
          <w:szCs w:val="20"/>
        </w:rPr>
        <w:t xml:space="preserve"> 2 L’Italia e la guerra </w:t>
      </w:r>
      <w:proofErr w:type="spellStart"/>
      <w:r>
        <w:rPr>
          <w:b/>
          <w:bCs/>
          <w:sz w:val="20"/>
          <w:szCs w:val="20"/>
        </w:rPr>
        <w:t>greco-gotica</w:t>
      </w:r>
      <w:proofErr w:type="spellEnd"/>
    </w:p>
    <w:p w:rsidR="000A4A57" w:rsidRDefault="000A4A57" w:rsidP="000A4A57">
      <w:pPr>
        <w:rPr>
          <w:bCs/>
          <w:sz w:val="20"/>
          <w:szCs w:val="20"/>
        </w:rPr>
      </w:pPr>
      <w:r w:rsidRPr="000A4A57">
        <w:rPr>
          <w:bCs/>
          <w:sz w:val="20"/>
          <w:szCs w:val="20"/>
        </w:rPr>
        <w:t>I longobardi in Italia</w:t>
      </w:r>
    </w:p>
    <w:p w:rsidR="000A4A57" w:rsidRDefault="000A4A57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L’impero d’Oriente fra espansione e crisi</w:t>
      </w:r>
    </w:p>
    <w:p w:rsidR="000A4A57" w:rsidRPr="000A4A57" w:rsidRDefault="000A4A57" w:rsidP="000A4A57">
      <w:pPr>
        <w:rPr>
          <w:bCs/>
          <w:sz w:val="20"/>
          <w:szCs w:val="20"/>
        </w:rPr>
      </w:pPr>
    </w:p>
    <w:p w:rsidR="000A4A57" w:rsidRDefault="000A4A57" w:rsidP="000A4A57">
      <w:pPr>
        <w:rPr>
          <w:sz w:val="20"/>
          <w:szCs w:val="20"/>
        </w:rPr>
      </w:pPr>
    </w:p>
    <w:p w:rsidR="000A4A57" w:rsidRDefault="000A4A57" w:rsidP="000A4A57">
      <w:pPr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modulo 3 </w:t>
      </w:r>
    </w:p>
    <w:p w:rsidR="000A4A57" w:rsidRDefault="000A15F2" w:rsidP="000A4A57">
      <w:pPr>
        <w:rPr>
          <w:b/>
          <w:sz w:val="20"/>
          <w:szCs w:val="20"/>
        </w:rPr>
      </w:pPr>
      <w:r>
        <w:rPr>
          <w:b/>
          <w:sz w:val="20"/>
          <w:szCs w:val="20"/>
        </w:rPr>
        <w:t>L’Occidente alto-medioevale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CONTENUTI – ARGOMENTI</w:t>
      </w:r>
    </w:p>
    <w:p w:rsidR="000A4A57" w:rsidRDefault="000A4A57" w:rsidP="000A4A57">
      <w:pPr>
        <w:ind w:firstLine="708"/>
        <w:rPr>
          <w:sz w:val="20"/>
          <w:szCs w:val="20"/>
        </w:rPr>
      </w:pPr>
    </w:p>
    <w:p w:rsidR="000A4A57" w:rsidRDefault="000A4A57" w:rsidP="000A4A57">
      <w:pPr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U.D.</w:t>
      </w:r>
      <w:proofErr w:type="spellEnd"/>
      <w:r>
        <w:rPr>
          <w:b/>
          <w:bCs/>
          <w:sz w:val="20"/>
          <w:szCs w:val="20"/>
        </w:rPr>
        <w:t xml:space="preserve"> 1 </w:t>
      </w:r>
      <w:r w:rsidR="000A15F2">
        <w:rPr>
          <w:b/>
          <w:bCs/>
          <w:sz w:val="20"/>
          <w:szCs w:val="20"/>
        </w:rPr>
        <w:t>L’economia curtense</w:t>
      </w:r>
    </w:p>
    <w:p w:rsidR="000A4A57" w:rsidRDefault="000A15F2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Un’economia di sussistenza</w:t>
      </w:r>
    </w:p>
    <w:p w:rsidR="000A15F2" w:rsidRDefault="000A15F2" w:rsidP="000A4A5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La struttura della </w:t>
      </w:r>
      <w:proofErr w:type="spellStart"/>
      <w:r w:rsidRPr="000A15F2">
        <w:rPr>
          <w:bCs/>
          <w:i/>
          <w:sz w:val="20"/>
          <w:szCs w:val="20"/>
        </w:rPr>
        <w:t>curtis</w:t>
      </w:r>
      <w:proofErr w:type="spellEnd"/>
    </w:p>
    <w:p w:rsidR="000A4A57" w:rsidRDefault="000A15F2" w:rsidP="000A4A57">
      <w:pPr>
        <w:rPr>
          <w:b/>
          <w:bCs/>
          <w:sz w:val="20"/>
          <w:szCs w:val="20"/>
        </w:rPr>
      </w:pPr>
      <w:proofErr w:type="spellStart"/>
      <w:r w:rsidRPr="000A15F2">
        <w:rPr>
          <w:b/>
          <w:bCs/>
          <w:sz w:val="20"/>
          <w:szCs w:val="20"/>
        </w:rPr>
        <w:t>U.D</w:t>
      </w:r>
      <w:proofErr w:type="spellEnd"/>
      <w:r w:rsidRPr="000A15F2">
        <w:rPr>
          <w:b/>
          <w:bCs/>
          <w:sz w:val="20"/>
          <w:szCs w:val="20"/>
        </w:rPr>
        <w:t>.2 I Franchi e le origini del vassallaggio</w:t>
      </w:r>
    </w:p>
    <w:p w:rsidR="000A15F2" w:rsidRPr="000A15F2" w:rsidRDefault="000A15F2" w:rsidP="000A4A57">
      <w:pPr>
        <w:rPr>
          <w:bCs/>
          <w:sz w:val="20"/>
          <w:szCs w:val="20"/>
        </w:rPr>
      </w:pPr>
      <w:r w:rsidRPr="000A15F2">
        <w:rPr>
          <w:bCs/>
          <w:sz w:val="20"/>
          <w:szCs w:val="20"/>
        </w:rPr>
        <w:t>I re merovingi</w:t>
      </w:r>
    </w:p>
    <w:p w:rsidR="000A15F2" w:rsidRPr="000A15F2" w:rsidRDefault="000A15F2" w:rsidP="000A4A57">
      <w:pPr>
        <w:rPr>
          <w:bCs/>
          <w:sz w:val="20"/>
          <w:szCs w:val="20"/>
        </w:rPr>
      </w:pPr>
      <w:r w:rsidRPr="000A15F2">
        <w:rPr>
          <w:bCs/>
          <w:sz w:val="20"/>
          <w:szCs w:val="20"/>
        </w:rPr>
        <w:t>La chiesa alto medioevale</w:t>
      </w:r>
    </w:p>
    <w:p w:rsidR="000A15F2" w:rsidRDefault="000A15F2" w:rsidP="000A15F2">
      <w:pPr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U.D</w:t>
      </w:r>
      <w:proofErr w:type="spellEnd"/>
      <w:r>
        <w:rPr>
          <w:b/>
          <w:bCs/>
          <w:sz w:val="20"/>
          <w:szCs w:val="20"/>
        </w:rPr>
        <w:t>.3 L’Europa carolingia</w:t>
      </w:r>
      <w:r w:rsidRPr="000A15F2">
        <w:rPr>
          <w:b/>
          <w:bCs/>
          <w:sz w:val="20"/>
          <w:szCs w:val="20"/>
        </w:rPr>
        <w:t xml:space="preserve"> </w:t>
      </w:r>
    </w:p>
    <w:p w:rsidR="000A15F2" w:rsidRPr="000A15F2" w:rsidRDefault="000A15F2" w:rsidP="000A15F2">
      <w:pPr>
        <w:rPr>
          <w:bCs/>
          <w:sz w:val="20"/>
          <w:szCs w:val="20"/>
        </w:rPr>
      </w:pPr>
      <w:r w:rsidRPr="000A15F2">
        <w:rPr>
          <w:bCs/>
          <w:sz w:val="20"/>
          <w:szCs w:val="20"/>
        </w:rPr>
        <w:t>Carlo e l’impero romano-carolingio</w:t>
      </w:r>
    </w:p>
    <w:p w:rsidR="000A15F2" w:rsidRPr="000A15F2" w:rsidRDefault="000A15F2" w:rsidP="000A15F2">
      <w:pPr>
        <w:rPr>
          <w:bCs/>
          <w:sz w:val="20"/>
          <w:szCs w:val="20"/>
        </w:rPr>
      </w:pPr>
      <w:r w:rsidRPr="000A15F2">
        <w:rPr>
          <w:bCs/>
          <w:sz w:val="20"/>
          <w:szCs w:val="20"/>
        </w:rPr>
        <w:t>La crisi dell’impero carolingio</w:t>
      </w:r>
    </w:p>
    <w:p w:rsidR="000A15F2" w:rsidRPr="000A15F2" w:rsidRDefault="000A15F2" w:rsidP="000A15F2">
      <w:pPr>
        <w:rPr>
          <w:bCs/>
          <w:sz w:val="20"/>
          <w:szCs w:val="20"/>
        </w:rPr>
      </w:pPr>
      <w:r w:rsidRPr="000A15F2">
        <w:rPr>
          <w:bCs/>
          <w:sz w:val="20"/>
          <w:szCs w:val="20"/>
        </w:rPr>
        <w:t xml:space="preserve">Le </w:t>
      </w:r>
      <w:proofErr w:type="spellStart"/>
      <w:r w:rsidRPr="000A15F2">
        <w:rPr>
          <w:bCs/>
          <w:sz w:val="20"/>
          <w:szCs w:val="20"/>
        </w:rPr>
        <w:t>utlime</w:t>
      </w:r>
      <w:proofErr w:type="spellEnd"/>
      <w:r w:rsidRPr="000A15F2">
        <w:rPr>
          <w:bCs/>
          <w:sz w:val="20"/>
          <w:szCs w:val="20"/>
        </w:rPr>
        <w:t xml:space="preserve"> invasioni</w:t>
      </w:r>
    </w:p>
    <w:p w:rsidR="000A4A57" w:rsidRPr="000A15F2" w:rsidRDefault="000A15F2" w:rsidP="000A4A57">
      <w:pPr>
        <w:rPr>
          <w:bCs/>
          <w:sz w:val="20"/>
          <w:szCs w:val="20"/>
        </w:rPr>
      </w:pPr>
      <w:r w:rsidRPr="000A15F2">
        <w:rPr>
          <w:bCs/>
          <w:sz w:val="20"/>
          <w:szCs w:val="20"/>
        </w:rPr>
        <w:t>Il feudalesimo</w:t>
      </w:r>
    </w:p>
    <w:p w:rsidR="000A4A57" w:rsidRDefault="000A4A57" w:rsidP="000A4A57">
      <w:pPr>
        <w:rPr>
          <w:sz w:val="20"/>
          <w:szCs w:val="20"/>
        </w:rPr>
      </w:pPr>
    </w:p>
    <w:p w:rsidR="000A4A57" w:rsidRDefault="000A4A57" w:rsidP="000A4A57">
      <w:pPr>
        <w:rPr>
          <w:sz w:val="20"/>
          <w:szCs w:val="20"/>
        </w:rPr>
      </w:pPr>
    </w:p>
    <w:p w:rsidR="000A4A57" w:rsidRDefault="000A4A57" w:rsidP="000A4A5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Gli Alunni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Il Docente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Grieco</w:t>
      </w:r>
      <w:proofErr w:type="spellEnd"/>
      <w:r>
        <w:rPr>
          <w:sz w:val="20"/>
          <w:szCs w:val="20"/>
        </w:rPr>
        <w:t xml:space="preserve"> Andrea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________________</w:t>
      </w:r>
    </w:p>
    <w:p w:rsidR="000A4A57" w:rsidRDefault="000A4A57" w:rsidP="000A4A57">
      <w:pPr>
        <w:rPr>
          <w:sz w:val="20"/>
          <w:szCs w:val="20"/>
        </w:rPr>
      </w:pPr>
      <w:r>
        <w:rPr>
          <w:sz w:val="20"/>
          <w:szCs w:val="20"/>
        </w:rPr>
        <w:t>________________</w:t>
      </w:r>
    </w:p>
    <w:p w:rsidR="000A4A57" w:rsidRDefault="000A4A57" w:rsidP="000A4A57">
      <w:pPr>
        <w:rPr>
          <w:sz w:val="20"/>
          <w:szCs w:val="20"/>
        </w:rPr>
      </w:pPr>
    </w:p>
    <w:p w:rsidR="000A4A57" w:rsidRDefault="000A4A57" w:rsidP="000A4A57">
      <w:pPr>
        <w:rPr>
          <w:sz w:val="20"/>
          <w:szCs w:val="20"/>
        </w:rPr>
      </w:pPr>
    </w:p>
    <w:p w:rsidR="00574007" w:rsidRDefault="00574007"/>
    <w:sectPr w:rsidR="00574007" w:rsidSect="005740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A4A57"/>
    <w:rsid w:val="000A15F2"/>
    <w:rsid w:val="000A4A57"/>
    <w:rsid w:val="0057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A4A57"/>
    <w:pPr>
      <w:keepNext/>
      <w:autoSpaceDE w:val="0"/>
      <w:autoSpaceDN w:val="0"/>
      <w:adjustRightInd w:val="0"/>
      <w:outlineLvl w:val="0"/>
    </w:pPr>
    <w:rPr>
      <w:rFonts w:ascii="Arial" w:eastAsia="Arial Unicode MS" w:hAnsi="Arial" w:cs="Arial"/>
      <w:b/>
      <w:bCs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0A4A57"/>
    <w:pPr>
      <w:keepNext/>
      <w:autoSpaceDE w:val="0"/>
      <w:autoSpaceDN w:val="0"/>
      <w:adjustRightInd w:val="0"/>
      <w:outlineLvl w:val="3"/>
    </w:pPr>
    <w:rPr>
      <w:rFonts w:eastAsia="Arial Unicode MS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A4A57"/>
    <w:rPr>
      <w:rFonts w:ascii="Arial" w:eastAsia="Arial Unicode MS" w:hAnsi="Arial" w:cs="Arial"/>
      <w:b/>
      <w:bCs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semiHidden/>
    <w:rsid w:val="000A4A57"/>
    <w:rPr>
      <w:rFonts w:ascii="Times New Roman" w:eastAsia="Arial Unicode MS" w:hAnsi="Times New Roman" w:cs="Times New Roman"/>
      <w:b/>
      <w:bCs/>
      <w:i/>
      <w:iCs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2014-06-02T07:47:00Z</dcterms:created>
  <dcterms:modified xsi:type="dcterms:W3CDTF">2014-06-02T08:02:00Z</dcterms:modified>
</cp:coreProperties>
</file>